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3B" w:rsidRPr="00337C96" w:rsidRDefault="00C3583B" w:rsidP="000357E2">
      <w:pPr>
        <w:spacing w:after="0"/>
        <w:ind w:left="-284"/>
        <w:contextualSpacing/>
        <w:jc w:val="center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UMOWA nr </w:t>
      </w:r>
      <w:r w:rsidR="00E70F71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…</w:t>
      </w:r>
      <w:r w:rsidR="002C603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…</w:t>
      </w:r>
      <w:r w:rsidR="00B45D70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…</w:t>
      </w:r>
      <w:r w:rsidR="00E70F71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/</w:t>
      </w:r>
      <w:r w:rsidR="00B45D70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2017</w:t>
      </w:r>
      <w:r w:rsidR="00187B5D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/18 </w:t>
      </w:r>
      <w:r w:rsidR="00B45D70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r</w:t>
      </w:r>
      <w:r w:rsidR="00187B5D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.</w:t>
      </w:r>
      <w:r w:rsidR="00337C96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                                                 </w:t>
      </w:r>
    </w:p>
    <w:p w:rsidR="000357E2" w:rsidRPr="000357E2" w:rsidRDefault="00337C96" w:rsidP="000357E2">
      <w:pPr>
        <w:spacing w:after="0"/>
        <w:ind w:left="-284"/>
        <w:contextualSpacing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</w:t>
      </w:r>
      <w:r w:rsidR="00540C15">
        <w:rPr>
          <w:rFonts w:asciiTheme="minorHAnsi" w:hAnsiTheme="minorHAnsi"/>
          <w:b/>
          <w:sz w:val="24"/>
          <w:szCs w:val="24"/>
        </w:rPr>
        <w:t xml:space="preserve">                   </w:t>
      </w:r>
      <w:r>
        <w:rPr>
          <w:rFonts w:asciiTheme="minorHAnsi" w:hAnsiTheme="minorHAnsi"/>
          <w:b/>
          <w:sz w:val="24"/>
          <w:szCs w:val="24"/>
        </w:rPr>
        <w:t xml:space="preserve"> NR żetonu</w:t>
      </w:r>
    </w:p>
    <w:p w:rsidR="00C3583B" w:rsidRPr="000357E2" w:rsidRDefault="00C3583B" w:rsidP="000357E2">
      <w:pPr>
        <w:spacing w:after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zawarta w dniu ......................</w:t>
      </w:r>
      <w:r w:rsidR="002C603C">
        <w:rPr>
          <w:rFonts w:asciiTheme="minorHAnsi" w:eastAsia="Times New Roman" w:hAnsiTheme="minorHAnsi"/>
          <w:sz w:val="24"/>
          <w:szCs w:val="24"/>
          <w:lang w:eastAsia="pl-PL"/>
        </w:rPr>
        <w:t>..... pomiędzy Miastem Rybnik</w:t>
      </w:r>
      <w:r w:rsidR="00A75EDC">
        <w:rPr>
          <w:rFonts w:asciiTheme="minorHAnsi" w:eastAsia="Times New Roman" w:hAnsiTheme="minorHAnsi"/>
          <w:sz w:val="24"/>
          <w:szCs w:val="24"/>
          <w:lang w:eastAsia="pl-PL"/>
        </w:rPr>
        <w:t xml:space="preserve">- Szkoła Podstawowa z Oddziałami Integracyjnymi nr34 im. Ireny </w:t>
      </w:r>
      <w:proofErr w:type="spellStart"/>
      <w:r w:rsidR="00A75EDC">
        <w:rPr>
          <w:rFonts w:asciiTheme="minorHAnsi" w:eastAsia="Times New Roman" w:hAnsiTheme="minorHAnsi"/>
          <w:sz w:val="24"/>
          <w:szCs w:val="24"/>
          <w:lang w:eastAsia="pl-PL"/>
        </w:rPr>
        <w:t>Sendlerowej</w:t>
      </w:r>
      <w:proofErr w:type="spellEnd"/>
      <w:r w:rsidR="00A75EDC">
        <w:rPr>
          <w:rFonts w:asciiTheme="minorHAnsi" w:eastAsia="Times New Roman" w:hAnsiTheme="minorHAnsi"/>
          <w:sz w:val="24"/>
          <w:szCs w:val="24"/>
          <w:lang w:eastAsia="pl-PL"/>
        </w:rPr>
        <w:t xml:space="preserve"> ul. Reymonta 69</w:t>
      </w:r>
      <w:r w:rsidR="002C603C">
        <w:rPr>
          <w:rFonts w:asciiTheme="minorHAnsi" w:eastAsia="Times New Roman" w:hAnsiTheme="minorHAnsi"/>
          <w:sz w:val="24"/>
          <w:szCs w:val="24"/>
          <w:lang w:eastAsia="pl-PL"/>
        </w:rPr>
        <w:t xml:space="preserve"> 44-200</w:t>
      </w:r>
      <w:r w:rsidR="000E7C2C">
        <w:rPr>
          <w:rFonts w:asciiTheme="minorHAnsi" w:eastAsia="Times New Roman" w:hAnsiTheme="minorHAnsi"/>
          <w:sz w:val="24"/>
          <w:szCs w:val="24"/>
          <w:lang w:eastAsia="pl-PL"/>
        </w:rPr>
        <w:t xml:space="preserve"> Rybnik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,</w:t>
      </w:r>
      <w:r w:rsidR="00A75EDC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   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reprezentowanym przez</w:t>
      </w:r>
      <w:r w:rsidR="002C603C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A75EDC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Dyrektora </w:t>
      </w:r>
      <w:r w:rsidR="002C603C">
        <w:rPr>
          <w:rFonts w:asciiTheme="minorHAnsi" w:eastAsia="Times New Roman" w:hAnsiTheme="minorHAnsi"/>
          <w:sz w:val="24"/>
          <w:szCs w:val="24"/>
          <w:lang w:eastAsia="pl-PL"/>
        </w:rPr>
        <w:t xml:space="preserve">-Beata Mielczarek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,  zwanym dalej „Szkołą”,</w:t>
      </w:r>
    </w:p>
    <w:p w:rsidR="00C3583B" w:rsidRPr="000357E2" w:rsidRDefault="00C3583B" w:rsidP="000357E2">
      <w:pPr>
        <w:spacing w:after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a rodzicem/opiekunem prawnym*……………</w:t>
      </w:r>
      <w:r w:rsidR="000357E2">
        <w:rPr>
          <w:rFonts w:asciiTheme="minorHAnsi" w:eastAsia="Times New Roman" w:hAnsiTheme="minorHAnsi"/>
          <w:sz w:val="24"/>
          <w:szCs w:val="24"/>
          <w:lang w:eastAsia="pl-PL"/>
        </w:rPr>
        <w:t>…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…………………………................................................ PESEL</w:t>
      </w:r>
      <w:r w:rsid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........................................ zamieszkałym </w:t>
      </w:r>
      <w:r w:rsidR="005E67B3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bookmarkStart w:id="0" w:name="_GoBack"/>
      <w:bookmarkEnd w:id="0"/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……….............................................</w:t>
      </w:r>
      <w:r w:rsidR="000357E2">
        <w:rPr>
          <w:rFonts w:asciiTheme="minorHAnsi" w:eastAsia="Times New Roman" w:hAnsiTheme="minorHAnsi"/>
          <w:sz w:val="24"/>
          <w:szCs w:val="24"/>
          <w:lang w:eastAsia="pl-PL"/>
        </w:rPr>
        <w:t>………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.............., nr telefo</w:t>
      </w:r>
      <w:r w:rsidR="00366A92" w:rsidRPr="000357E2">
        <w:rPr>
          <w:rFonts w:asciiTheme="minorHAnsi" w:eastAsia="Times New Roman" w:hAnsiTheme="minorHAnsi"/>
          <w:sz w:val="24"/>
          <w:szCs w:val="24"/>
          <w:lang w:eastAsia="pl-PL"/>
        </w:rPr>
        <w:t>nu …………...</w:t>
      </w:r>
      <w:r w:rsidR="000357E2">
        <w:rPr>
          <w:rFonts w:asciiTheme="minorHAnsi" w:eastAsia="Times New Roman" w:hAnsiTheme="minorHAnsi"/>
          <w:sz w:val="24"/>
          <w:szCs w:val="24"/>
          <w:lang w:eastAsia="pl-PL"/>
        </w:rPr>
        <w:t>……</w:t>
      </w:r>
      <w:r w:rsidR="00366A92" w:rsidRPr="000357E2">
        <w:rPr>
          <w:rFonts w:asciiTheme="minorHAnsi" w:eastAsia="Times New Roman" w:hAnsiTheme="minorHAnsi"/>
          <w:sz w:val="24"/>
          <w:szCs w:val="24"/>
          <w:lang w:eastAsia="pl-PL"/>
        </w:rPr>
        <w:t>………..,</w:t>
      </w:r>
      <w:r w:rsidR="002C603C">
        <w:rPr>
          <w:rFonts w:asciiTheme="minorHAnsi" w:eastAsia="Times New Roman" w:hAnsiTheme="minorHAnsi"/>
          <w:sz w:val="24"/>
          <w:szCs w:val="24"/>
          <w:lang w:eastAsia="pl-PL"/>
        </w:rPr>
        <w:t>adres e-mail ………………………………………</w:t>
      </w:r>
      <w:r w:rsidR="00366A92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zwanym dalej „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Rodzicem”.</w:t>
      </w:r>
    </w:p>
    <w:p w:rsidR="00C3583B" w:rsidRPr="000357E2" w:rsidRDefault="00C3583B" w:rsidP="000357E2">
      <w:pPr>
        <w:spacing w:after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3583B" w:rsidRPr="000357E2" w:rsidRDefault="00C3583B" w:rsidP="000357E2">
      <w:pPr>
        <w:pStyle w:val="Akapitzlist"/>
        <w:spacing w:after="0"/>
        <w:ind w:left="-284"/>
        <w:jc w:val="center"/>
        <w:rPr>
          <w:rFonts w:asciiTheme="minorHAnsi" w:hAnsiTheme="minorHAnsi"/>
          <w:b/>
          <w:sz w:val="24"/>
          <w:szCs w:val="24"/>
        </w:rPr>
      </w:pPr>
      <w:r w:rsidRPr="000357E2">
        <w:rPr>
          <w:rFonts w:asciiTheme="minorHAnsi" w:hAnsiTheme="minorHAnsi"/>
          <w:b/>
          <w:sz w:val="24"/>
          <w:szCs w:val="24"/>
        </w:rPr>
        <w:t>§ 1</w:t>
      </w:r>
    </w:p>
    <w:p w:rsidR="00C3583B" w:rsidRPr="000357E2" w:rsidRDefault="00C3583B" w:rsidP="000357E2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Niniejszym strony zawierają umowę dotyczącą zasad odpłatności za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>obiady,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pozostającego pod opieką Rodzica</w:t>
      </w:r>
      <w:r w:rsidR="00A75EDC">
        <w:rPr>
          <w:rFonts w:asciiTheme="minorHAnsi" w:eastAsia="Times New Roman" w:hAnsiTheme="minorHAnsi"/>
          <w:sz w:val="24"/>
          <w:szCs w:val="24"/>
          <w:lang w:eastAsia="pl-PL"/>
        </w:rPr>
        <w:t>/ opiekuna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dziecka …………………………………</w:t>
      </w:r>
      <w:r w:rsidR="002C603C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>(dalej: ucznia)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C3583B" w:rsidRPr="000357E2" w:rsidRDefault="00C3583B" w:rsidP="000357E2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Umowa zawarta zostaje na czas określony od dnia …………………..…….. do dnia </w:t>
      </w:r>
      <w:r w:rsidR="000357E2" w:rsidRPr="000357E2">
        <w:rPr>
          <w:rFonts w:asciiTheme="minorHAnsi" w:eastAsia="Times New Roman" w:hAnsiTheme="minorHAnsi"/>
          <w:sz w:val="24"/>
          <w:szCs w:val="24"/>
          <w:lang w:eastAsia="pl-PL"/>
        </w:rPr>
        <w:t>…………………..……..</w:t>
      </w:r>
    </w:p>
    <w:p w:rsidR="007C0A3F" w:rsidRPr="000357E2" w:rsidRDefault="00932B84" w:rsidP="000357E2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Harmonogram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spożywanych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obiadów </w:t>
      </w:r>
      <w:r w:rsidR="00366A92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określony jest szczegółowo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>w deklaracji stanowiącej załącznik do umowy.</w:t>
      </w:r>
    </w:p>
    <w:p w:rsidR="00C3583B" w:rsidRPr="000357E2" w:rsidRDefault="00C3583B" w:rsidP="000357E2">
      <w:pPr>
        <w:widowControl w:val="0"/>
        <w:suppressAutoHyphens/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C3583B" w:rsidRPr="000357E2" w:rsidRDefault="00C3583B" w:rsidP="000357E2">
      <w:pPr>
        <w:spacing w:after="0"/>
        <w:ind w:left="-284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0357E2">
        <w:rPr>
          <w:rFonts w:asciiTheme="minorHAnsi" w:hAnsiTheme="minorHAnsi"/>
          <w:b/>
          <w:sz w:val="24"/>
          <w:szCs w:val="24"/>
        </w:rPr>
        <w:t>§ 2</w:t>
      </w:r>
    </w:p>
    <w:p w:rsidR="00C3583B" w:rsidRPr="000357E2" w:rsidRDefault="00C3583B" w:rsidP="000357E2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Dzienna stawka żywieniowa za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>obiady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ustalana jest wyłącznie z uwzględnieniem kosztów produktów wykorzystanych do przygotowania posiłku, bez wliczania wynagrodzeń pracowników i składek naliczanych od tych wynagrodzeń oraz kosztów utrzymania stołówki, zgodnie z treścią każdorazowego zarządzenia Dyrektora Szkoły w sprawie ustalenia opłat za korzystanie z </w:t>
      </w:r>
      <w:r w:rsidR="000357E2">
        <w:rPr>
          <w:rFonts w:asciiTheme="minorHAnsi" w:eastAsia="Times New Roman" w:hAnsiTheme="minorHAnsi"/>
          <w:sz w:val="24"/>
          <w:szCs w:val="24"/>
          <w:lang w:eastAsia="pl-PL"/>
        </w:rPr>
        <w:t>posiłków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.</w:t>
      </w:r>
      <w:r w:rsidR="002C603C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2C603C" w:rsidRPr="002C603C">
        <w:rPr>
          <w:rFonts w:asciiTheme="minorHAnsi" w:eastAsia="Times New Roman" w:hAnsiTheme="minorHAnsi"/>
          <w:b/>
          <w:sz w:val="24"/>
          <w:szCs w:val="24"/>
          <w:lang w:eastAsia="pl-PL"/>
        </w:rPr>
        <w:t>Koszt jednego obiadu wynosi 4,00 zł.</w:t>
      </w:r>
    </w:p>
    <w:p w:rsidR="00C3583B" w:rsidRPr="000357E2" w:rsidRDefault="00C3583B" w:rsidP="000357E2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0357E2">
        <w:rPr>
          <w:rFonts w:asciiTheme="minorHAnsi" w:hAnsiTheme="minorHAnsi"/>
          <w:sz w:val="24"/>
          <w:szCs w:val="24"/>
        </w:rPr>
        <w:t>Szkoła nie ponosi żadnej odpowiedzialności za skutki zdrowotne spożycia przez ucznia posiłku lub jego części wynikające z przyczyn od Szkoły niezależnych.</w:t>
      </w:r>
    </w:p>
    <w:p w:rsidR="00C3583B" w:rsidRPr="000357E2" w:rsidRDefault="00C3583B" w:rsidP="000357E2">
      <w:pPr>
        <w:pStyle w:val="Akapitzlist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</w:p>
    <w:p w:rsidR="00C3583B" w:rsidRPr="000357E2" w:rsidRDefault="00E27873" w:rsidP="000357E2">
      <w:pPr>
        <w:spacing w:after="0"/>
        <w:ind w:left="-284"/>
        <w:contextualSpacing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0357E2">
        <w:rPr>
          <w:rFonts w:asciiTheme="minorHAnsi" w:hAnsiTheme="minorHAnsi"/>
          <w:b/>
          <w:sz w:val="24"/>
          <w:szCs w:val="24"/>
        </w:rPr>
        <w:t>§ 3</w:t>
      </w:r>
    </w:p>
    <w:p w:rsidR="00C3583B" w:rsidRPr="000357E2" w:rsidRDefault="00C3583B" w:rsidP="000357E2">
      <w:pPr>
        <w:numPr>
          <w:ilvl w:val="0"/>
          <w:numId w:val="5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Okresem rozliczeniowym jest jeden miesiąc kalendarzowy.</w:t>
      </w:r>
    </w:p>
    <w:p w:rsidR="00C3583B" w:rsidRPr="000357E2" w:rsidRDefault="00C3583B" w:rsidP="000357E2">
      <w:pPr>
        <w:numPr>
          <w:ilvl w:val="0"/>
          <w:numId w:val="5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Rodzic zobowiązuje się do odbioru rozliczenia miesięcznego: </w:t>
      </w:r>
      <w:r w:rsidRPr="000357E2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(należy </w:t>
      </w:r>
      <w:r w:rsidR="000357E2">
        <w:rPr>
          <w:rFonts w:asciiTheme="minorHAnsi" w:eastAsia="Times New Roman" w:hAnsiTheme="minorHAnsi"/>
          <w:i/>
          <w:sz w:val="24"/>
          <w:szCs w:val="24"/>
          <w:lang w:eastAsia="pl-PL"/>
        </w:rPr>
        <w:t>wybrać 1 opcję!</w:t>
      </w:r>
      <w:r w:rsidRPr="000357E2">
        <w:rPr>
          <w:rFonts w:asciiTheme="minorHAnsi" w:eastAsia="Times New Roman" w:hAnsiTheme="minorHAnsi"/>
          <w:i/>
          <w:sz w:val="24"/>
          <w:szCs w:val="24"/>
          <w:lang w:eastAsia="pl-PL"/>
        </w:rPr>
        <w:t>)</w:t>
      </w:r>
    </w:p>
    <w:p w:rsidR="00C3583B" w:rsidRPr="003B67AF" w:rsidRDefault="00C3583B" w:rsidP="003B67AF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w siedzibie </w:t>
      </w:r>
      <w:r w:rsidR="00044C5A" w:rsidRPr="000357E2">
        <w:rPr>
          <w:rFonts w:asciiTheme="minorHAnsi" w:eastAsia="Times New Roman" w:hAnsiTheme="minorHAnsi"/>
          <w:sz w:val="24"/>
          <w:szCs w:val="24"/>
          <w:lang w:eastAsia="pl-PL"/>
        </w:rPr>
        <w:t>Szkoły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do piątego dnia miesiąca następującego po każdym okresie rozliczeniowym</w:t>
      </w:r>
      <w:r w:rsidR="00DC3391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(można </w:t>
      </w:r>
      <w:proofErr w:type="spellStart"/>
      <w:r w:rsidR="00DC3391">
        <w:rPr>
          <w:rFonts w:asciiTheme="minorHAnsi" w:eastAsia="Times New Roman" w:hAnsiTheme="minorHAnsi"/>
          <w:sz w:val="24"/>
          <w:szCs w:val="24"/>
          <w:lang w:eastAsia="pl-PL"/>
        </w:rPr>
        <w:t>zadac</w:t>
      </w:r>
      <w:proofErr w:type="spellEnd"/>
      <w:r w:rsidR="00DC3391">
        <w:rPr>
          <w:rFonts w:asciiTheme="minorHAnsi" w:eastAsia="Times New Roman" w:hAnsiTheme="minorHAnsi"/>
          <w:sz w:val="24"/>
          <w:szCs w:val="24"/>
          <w:lang w:eastAsia="pl-PL"/>
        </w:rPr>
        <w:t xml:space="preserve"> pytanie odnośnie odpłatności za pomocą adresu e-mail     </w:t>
      </w:r>
      <w:hyperlink r:id="rId8" w:history="1">
        <w:r w:rsidR="00DC3391" w:rsidRPr="00DC3391">
          <w:rPr>
            <w:rStyle w:val="Hipercze"/>
            <w:rFonts w:asciiTheme="minorHAnsi" w:eastAsia="Times New Roman" w:hAnsiTheme="minorHAnsi"/>
            <w:b/>
            <w:sz w:val="24"/>
            <w:szCs w:val="24"/>
            <w:u w:val="none"/>
            <w:lang w:eastAsia="pl-PL"/>
          </w:rPr>
          <w:t>sp34-stolowka@wp.pl</w:t>
        </w:r>
      </w:hyperlink>
      <w:r w:rsidR="00DC3391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  <w:r w:rsidR="00DC3391" w:rsidRPr="00DC3391">
        <w:rPr>
          <w:rFonts w:asciiTheme="minorHAnsi" w:eastAsia="Times New Roman" w:hAnsiTheme="minorHAnsi"/>
          <w:sz w:val="24"/>
          <w:szCs w:val="24"/>
          <w:lang w:eastAsia="pl-PL"/>
        </w:rPr>
        <w:t>lub pod nr tel</w:t>
      </w:r>
      <w:r w:rsidR="00DC3391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.42 28 957 </w:t>
      </w:r>
      <w:r w:rsidR="00DC3391" w:rsidRPr="00DC3391">
        <w:rPr>
          <w:rFonts w:asciiTheme="minorHAnsi" w:eastAsia="Times New Roman" w:hAnsiTheme="minorHAnsi"/>
          <w:sz w:val="24"/>
          <w:szCs w:val="24"/>
          <w:lang w:eastAsia="pl-PL"/>
        </w:rPr>
        <w:t>lub</w:t>
      </w:r>
      <w:r w:rsidR="00DC3391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4263077 wew.38 </w:t>
      </w:r>
      <w:r w:rsidR="00DC3391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="002C603C" w:rsidRPr="003B67AF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</w:t>
      </w:r>
      <w:r w:rsidRPr="003B67AF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2C603C" w:rsidRPr="003B67AF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                          </w:t>
      </w:r>
    </w:p>
    <w:p w:rsidR="00C3583B" w:rsidRPr="000357E2" w:rsidRDefault="00C3583B" w:rsidP="000357E2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w drodze korespondencji prowadzonej przez system 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>dziennika elektronicznego</w:t>
      </w:r>
    </w:p>
    <w:p w:rsidR="00C3583B" w:rsidRPr="000357E2" w:rsidRDefault="00C3583B" w:rsidP="000357E2">
      <w:pPr>
        <w:pStyle w:val="Akapitzlist"/>
        <w:numPr>
          <w:ilvl w:val="0"/>
          <w:numId w:val="5"/>
        </w:numPr>
        <w:spacing w:after="0"/>
        <w:ind w:left="-7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Należności płatne są przelewem na rachunek bankowy dochodów </w:t>
      </w:r>
      <w:r w:rsidR="00044C5A" w:rsidRPr="000357E2">
        <w:rPr>
          <w:rFonts w:asciiTheme="minorHAnsi" w:eastAsia="Times New Roman" w:hAnsiTheme="minorHAnsi"/>
          <w:sz w:val="24"/>
          <w:szCs w:val="24"/>
          <w:lang w:eastAsia="pl-PL"/>
        </w:rPr>
        <w:t>Szkoły</w:t>
      </w:r>
      <w:r w:rsidR="00B45D70">
        <w:rPr>
          <w:rFonts w:asciiTheme="minorHAnsi" w:eastAsia="Times New Roman" w:hAnsiTheme="minorHAnsi"/>
          <w:sz w:val="24"/>
          <w:szCs w:val="24"/>
          <w:lang w:eastAsia="pl-PL"/>
        </w:rPr>
        <w:t xml:space="preserve"> o numerze </w:t>
      </w:r>
      <w:r w:rsidR="002C603C">
        <w:rPr>
          <w:rFonts w:asciiTheme="minorHAnsi" w:eastAsia="Times New Roman" w:hAnsiTheme="minorHAnsi"/>
          <w:sz w:val="24"/>
          <w:szCs w:val="24"/>
          <w:lang w:eastAsia="pl-PL"/>
        </w:rPr>
        <w:t>PKOBP</w:t>
      </w:r>
      <w:r w:rsidR="0018783C">
        <w:rPr>
          <w:rFonts w:asciiTheme="minorHAnsi" w:eastAsia="Times New Roman" w:hAnsiTheme="minorHAnsi"/>
          <w:sz w:val="24"/>
          <w:szCs w:val="24"/>
          <w:lang w:eastAsia="pl-PL"/>
        </w:rPr>
        <w:t xml:space="preserve">      </w:t>
      </w:r>
      <w:r w:rsidR="002C603C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2C603C" w:rsidRPr="009D2D36">
        <w:rPr>
          <w:rFonts w:asciiTheme="minorHAnsi" w:eastAsia="Times New Roman" w:hAnsiTheme="minorHAnsi"/>
          <w:b/>
          <w:sz w:val="24"/>
          <w:szCs w:val="24"/>
          <w:lang w:eastAsia="pl-PL"/>
        </w:rPr>
        <w:t>57 1020 2472 0000 6902 0499 4333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……………………………………………………………………………………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br/>
        <w:t xml:space="preserve">W opisie przelewu należy podać: imię i nazwisko 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>ucznia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>klasę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, do której 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>uczeń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uczęszcza, miesiąc, za który wnoszona jest wpłata oraz t</w:t>
      </w:r>
      <w:r w:rsidR="00044C5A" w:rsidRPr="000357E2">
        <w:rPr>
          <w:rFonts w:asciiTheme="minorHAnsi" w:eastAsia="Times New Roman" w:hAnsiTheme="minorHAnsi"/>
          <w:sz w:val="24"/>
          <w:szCs w:val="24"/>
          <w:lang w:eastAsia="pl-PL"/>
        </w:rPr>
        <w:t>ytuł wpłaty: wyżywienie/W/… zł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, odsetki/O/……. zł.</w:t>
      </w:r>
    </w:p>
    <w:p w:rsidR="00C3583B" w:rsidRPr="000357E2" w:rsidRDefault="00C3583B" w:rsidP="000357E2">
      <w:pPr>
        <w:numPr>
          <w:ilvl w:val="0"/>
          <w:numId w:val="5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Rodzic dokonuje wpłat za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>obiady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z dołu, każdorazowo </w:t>
      </w:r>
      <w:r w:rsidRPr="000357E2">
        <w:rPr>
          <w:rFonts w:asciiTheme="minorHAnsi" w:eastAsia="Times New Roman" w:hAnsiTheme="minorHAnsi"/>
          <w:bCs/>
          <w:sz w:val="24"/>
          <w:szCs w:val="24"/>
          <w:lang w:eastAsia="pl-PL"/>
        </w:rPr>
        <w:t>do</w:t>
      </w:r>
      <w:r w:rsidRPr="0018783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piętnastego</w:t>
      </w:r>
      <w:r w:rsidRPr="000357E2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dnia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miesiąca kalendarzowego następującego po okresie rozliczeniowym.</w:t>
      </w:r>
    </w:p>
    <w:p w:rsidR="008223F5" w:rsidRPr="00A75EDC" w:rsidRDefault="00C3583B" w:rsidP="00A75EDC">
      <w:pPr>
        <w:numPr>
          <w:ilvl w:val="0"/>
          <w:numId w:val="5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Strony postanawiają, że w przypadku nadpłaty kwota nadwyżki zaliczana jest na poczet przyszłych należności, chyba, że Rodzic złoży pisemny wniosek o zwrot nadpłaty przed dniem wymagalności kolejnych zobowiązań.</w:t>
      </w:r>
    </w:p>
    <w:p w:rsidR="008223F5" w:rsidRPr="000357E2" w:rsidRDefault="000D0B7F" w:rsidP="000357E2">
      <w:pPr>
        <w:spacing w:after="0"/>
        <w:ind w:left="-284"/>
        <w:contextualSpacing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223F5" w:rsidRPr="000357E2">
        <w:rPr>
          <w:rFonts w:asciiTheme="minorHAnsi" w:eastAsia="Times New Roman" w:hAnsiTheme="minorHAnsi"/>
          <w:b/>
          <w:sz w:val="24"/>
          <w:szCs w:val="24"/>
          <w:lang w:eastAsia="pl-PL"/>
        </w:rPr>
        <w:t>§ 4</w:t>
      </w:r>
    </w:p>
    <w:p w:rsidR="008223F5" w:rsidRPr="000357E2" w:rsidRDefault="008223F5" w:rsidP="000357E2">
      <w:pPr>
        <w:pStyle w:val="Akapitzlist"/>
        <w:numPr>
          <w:ilvl w:val="3"/>
          <w:numId w:val="5"/>
        </w:numPr>
        <w:spacing w:after="0"/>
        <w:ind w:left="73" w:hanging="35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Rodzic</w:t>
      </w:r>
      <w:r w:rsidR="00540C15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zobowiązany jest poinformować Szkołę o nieobecności ucznia najpóźniej do </w:t>
      </w:r>
      <w:r w:rsidRPr="00540C15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godziny </w:t>
      </w:r>
      <w:r w:rsidR="001224AB" w:rsidRPr="00540C15">
        <w:rPr>
          <w:rFonts w:asciiTheme="minorHAnsi" w:eastAsia="Times New Roman" w:hAnsiTheme="minorHAnsi"/>
          <w:b/>
          <w:sz w:val="24"/>
          <w:szCs w:val="24"/>
          <w:lang w:eastAsia="pl-PL"/>
        </w:rPr>
        <w:t>8</w:t>
      </w:r>
      <w:r w:rsidR="00540C15" w:rsidRPr="00540C15">
        <w:rPr>
          <w:rFonts w:asciiTheme="minorHAnsi" w:eastAsia="Times New Roman" w:hAnsiTheme="minorHAnsi"/>
          <w:b/>
          <w:sz w:val="24"/>
          <w:szCs w:val="24"/>
          <w:lang w:eastAsia="pl-PL"/>
        </w:rPr>
        <w:t>”</w:t>
      </w:r>
      <w:r w:rsidR="001224AB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w dniu nieobecności</w:t>
      </w:r>
      <w:r w:rsidR="00AC2D98">
        <w:rPr>
          <w:rFonts w:asciiTheme="minorHAnsi" w:eastAsia="Times New Roman" w:hAnsiTheme="minorHAnsi"/>
          <w:sz w:val="24"/>
          <w:szCs w:val="24"/>
          <w:lang w:eastAsia="pl-PL"/>
        </w:rPr>
        <w:t xml:space="preserve"> (tel. jak wyżej)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. W przypadku nieuczynienia zadość obowiązkowi, Rodzic zostanie obciążony opłatą za obiad wydawany w dniu nieobecności ucznia.</w:t>
      </w:r>
    </w:p>
    <w:p w:rsidR="008223F5" w:rsidRPr="000357E2" w:rsidRDefault="008223F5" w:rsidP="000357E2">
      <w:pPr>
        <w:pStyle w:val="Akapitzlist"/>
        <w:numPr>
          <w:ilvl w:val="3"/>
          <w:numId w:val="5"/>
        </w:numPr>
        <w:spacing w:after="0"/>
        <w:ind w:left="73" w:hanging="35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W przypadku nieobecności ucznia w Szkole związanej z uczestniczeniem przez niego </w:t>
      </w:r>
      <w:r w:rsidR="00EA347B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        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w wydarzeniach organizowanych w godzinach wydawania </w:t>
      </w:r>
      <w:r w:rsidR="007C0A3F" w:rsidRPr="000357E2">
        <w:rPr>
          <w:rFonts w:asciiTheme="minorHAnsi" w:eastAsia="Times New Roman" w:hAnsiTheme="minorHAnsi"/>
          <w:sz w:val="24"/>
          <w:szCs w:val="24"/>
          <w:lang w:eastAsia="pl-PL"/>
        </w:rPr>
        <w:t>obiadu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(takich jak wycieczki klasowe, konkursy, olimpiady, zawody) obowiązek zgłoszenia nieobecności ucznia spoczywa na wychowawcy klasy lub nauczycielu, pod którego opieką uczeń w tym dniu pozostaje</w:t>
      </w:r>
      <w:r w:rsidR="008C39D0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             (co najmniej 3 dni</w:t>
      </w:r>
      <w:r w:rsidR="00A7489B">
        <w:rPr>
          <w:rFonts w:asciiTheme="minorHAnsi" w:eastAsia="Times New Roman" w:hAnsiTheme="minorHAnsi"/>
          <w:sz w:val="24"/>
          <w:szCs w:val="24"/>
          <w:lang w:eastAsia="pl-PL"/>
        </w:rPr>
        <w:t xml:space="preserve"> robocze</w:t>
      </w:r>
      <w:r w:rsidR="008C39D0">
        <w:rPr>
          <w:rFonts w:asciiTheme="minorHAnsi" w:eastAsia="Times New Roman" w:hAnsiTheme="minorHAnsi"/>
          <w:sz w:val="24"/>
          <w:szCs w:val="24"/>
          <w:lang w:eastAsia="pl-PL"/>
        </w:rPr>
        <w:t xml:space="preserve"> przed planowaną</w:t>
      </w:r>
      <w:r w:rsidR="00EA347B">
        <w:rPr>
          <w:rFonts w:asciiTheme="minorHAnsi" w:eastAsia="Times New Roman" w:hAnsiTheme="minorHAnsi"/>
          <w:sz w:val="24"/>
          <w:szCs w:val="24"/>
          <w:lang w:eastAsia="pl-PL"/>
        </w:rPr>
        <w:t xml:space="preserve"> wycieczką klasową</w:t>
      </w:r>
      <w:r w:rsidR="008C39D0">
        <w:rPr>
          <w:rFonts w:asciiTheme="minorHAnsi" w:eastAsia="Times New Roman" w:hAnsiTheme="minorHAnsi"/>
          <w:sz w:val="24"/>
          <w:szCs w:val="24"/>
          <w:lang w:eastAsia="pl-PL"/>
        </w:rPr>
        <w:t>)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.  </w:t>
      </w:r>
    </w:p>
    <w:p w:rsidR="00C3583B" w:rsidRPr="000357E2" w:rsidRDefault="00E27873" w:rsidP="000357E2">
      <w:pPr>
        <w:spacing w:after="0"/>
        <w:ind w:left="-284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0357E2">
        <w:rPr>
          <w:rFonts w:asciiTheme="minorHAnsi" w:hAnsiTheme="minorHAnsi"/>
          <w:b/>
          <w:sz w:val="24"/>
          <w:szCs w:val="24"/>
        </w:rPr>
        <w:br/>
      </w:r>
      <w:r w:rsidR="008223F5" w:rsidRPr="000357E2">
        <w:rPr>
          <w:rFonts w:asciiTheme="minorHAnsi" w:hAnsiTheme="minorHAnsi"/>
          <w:b/>
          <w:sz w:val="24"/>
          <w:szCs w:val="24"/>
        </w:rPr>
        <w:t>§ 5</w:t>
      </w:r>
    </w:p>
    <w:p w:rsidR="00C3583B" w:rsidRPr="000357E2" w:rsidRDefault="00C3583B" w:rsidP="000357E2">
      <w:pPr>
        <w:numPr>
          <w:ilvl w:val="0"/>
          <w:numId w:val="7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Za termin dokonania zapłaty uważa się dzień wpływu należności na rachunek bankowy </w:t>
      </w:r>
      <w:r w:rsidR="00044C5A" w:rsidRPr="000357E2">
        <w:rPr>
          <w:rFonts w:asciiTheme="minorHAnsi" w:eastAsia="Times New Roman" w:hAnsiTheme="minorHAnsi"/>
          <w:sz w:val="24"/>
          <w:szCs w:val="24"/>
          <w:lang w:eastAsia="pl-PL"/>
        </w:rPr>
        <w:t>Szkoły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. </w:t>
      </w:r>
    </w:p>
    <w:p w:rsidR="00C3583B" w:rsidRPr="000357E2" w:rsidRDefault="00C3583B" w:rsidP="000357E2">
      <w:pPr>
        <w:numPr>
          <w:ilvl w:val="0"/>
          <w:numId w:val="7"/>
        </w:numPr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Nieterminowe regulowanie należności wynikających z rozliczenia miesięcznego spowoduje naliczenie odsetek ustawowych za opóźnienie. Odsetki naliczane będą począwszy od pierwszego dnia następującego po terminie płatności do dnia wpłaty włącznie. </w:t>
      </w:r>
    </w:p>
    <w:p w:rsidR="00E27873" w:rsidRPr="000357E2" w:rsidRDefault="00E27873" w:rsidP="000357E2">
      <w:pPr>
        <w:spacing w:after="0"/>
        <w:contextualSpacing/>
        <w:rPr>
          <w:rFonts w:asciiTheme="minorHAnsi" w:hAnsiTheme="minorHAnsi"/>
          <w:b/>
          <w:sz w:val="24"/>
          <w:szCs w:val="24"/>
        </w:rPr>
      </w:pPr>
    </w:p>
    <w:p w:rsidR="00C3583B" w:rsidRPr="000357E2" w:rsidRDefault="008223F5" w:rsidP="000357E2">
      <w:pPr>
        <w:spacing w:after="0"/>
        <w:ind w:left="-284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0357E2">
        <w:rPr>
          <w:rFonts w:asciiTheme="minorHAnsi" w:hAnsiTheme="minorHAnsi"/>
          <w:b/>
          <w:sz w:val="24"/>
          <w:szCs w:val="24"/>
        </w:rPr>
        <w:t>§ 6</w:t>
      </w:r>
    </w:p>
    <w:p w:rsidR="00272988" w:rsidRPr="000357E2" w:rsidRDefault="00C3583B" w:rsidP="000357E2">
      <w:pPr>
        <w:numPr>
          <w:ilvl w:val="0"/>
          <w:numId w:val="8"/>
        </w:numPr>
        <w:tabs>
          <w:tab w:val="num" w:pos="142"/>
        </w:tabs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Rodzic ma prawo wypo</w:t>
      </w:r>
      <w:r w:rsidR="00044C5A" w:rsidRPr="000357E2">
        <w:rPr>
          <w:rFonts w:asciiTheme="minorHAnsi" w:eastAsia="Times New Roman" w:hAnsiTheme="minorHAnsi"/>
          <w:sz w:val="24"/>
          <w:szCs w:val="24"/>
          <w:lang w:eastAsia="pl-PL"/>
        </w:rPr>
        <w:t>wiedzieć umowę z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e skutkiem na </w:t>
      </w:r>
      <w:r w:rsidR="008223F5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koniec miesiąca kalendarzowego następującego po miesiącu, 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>w którym oświadczenie o wypowiedzeniu doręczone zostało drugiej stronie.</w:t>
      </w:r>
      <w:r w:rsidR="00044C5A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</w:p>
    <w:p w:rsidR="00C3583B" w:rsidRPr="000357E2" w:rsidRDefault="00C3583B" w:rsidP="000357E2">
      <w:pPr>
        <w:numPr>
          <w:ilvl w:val="0"/>
          <w:numId w:val="8"/>
        </w:numPr>
        <w:tabs>
          <w:tab w:val="num" w:pos="142"/>
        </w:tabs>
        <w:spacing w:after="0"/>
        <w:ind w:left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W przypadku zalegania z płatnością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powyżej 14 dni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,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umowa ulega rozwiązaniu w ostatnim dniu miesiąca następującego po miesiącu, którego zaległość dotyczy.</w:t>
      </w:r>
    </w:p>
    <w:p w:rsidR="00C3583B" w:rsidRPr="000357E2" w:rsidRDefault="00C3583B" w:rsidP="000357E2">
      <w:pPr>
        <w:spacing w:after="0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3583B" w:rsidRPr="000357E2" w:rsidRDefault="008223F5" w:rsidP="000357E2">
      <w:pPr>
        <w:spacing w:after="0"/>
        <w:ind w:hanging="284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0357E2">
        <w:rPr>
          <w:rFonts w:asciiTheme="minorHAnsi" w:hAnsiTheme="minorHAnsi"/>
          <w:b/>
          <w:sz w:val="24"/>
          <w:szCs w:val="24"/>
        </w:rPr>
        <w:t>§ 7</w:t>
      </w:r>
    </w:p>
    <w:p w:rsidR="00C3583B" w:rsidRPr="000357E2" w:rsidRDefault="00C3583B" w:rsidP="000357E2">
      <w:pPr>
        <w:spacing w:after="0"/>
        <w:ind w:hanging="284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1.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W przypadku uchylania się Rodzica od regulowania płatności 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>Szkoła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rozpocznie postępowanie windykacyjne, którego kosztami w całości obciążony zostanie Rodzic.</w:t>
      </w:r>
    </w:p>
    <w:p w:rsidR="00C3583B" w:rsidRPr="000357E2" w:rsidRDefault="00C3583B" w:rsidP="000357E2">
      <w:pPr>
        <w:spacing w:after="0"/>
        <w:ind w:hanging="284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2. Na koszty postępowania windykacyjnego składają się rzeczywiście poniesione przez 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>Szkołę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koszty korespondencji z Rodzicem, w szczególności koszty materiałów biurowych oraz koszty nadania listów poleconych za zwrotnym potwierdzeniem odbioru.</w:t>
      </w:r>
    </w:p>
    <w:p w:rsidR="00C3583B" w:rsidRPr="008C39D0" w:rsidRDefault="00C3583B" w:rsidP="008C39D0">
      <w:pPr>
        <w:spacing w:after="0"/>
        <w:ind w:hanging="284"/>
        <w:contextualSpacing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3. W przypadku zaległości </w:t>
      </w:r>
      <w:r w:rsidR="00272988" w:rsidRPr="000357E2">
        <w:rPr>
          <w:rFonts w:asciiTheme="minorHAnsi" w:eastAsia="Times New Roman" w:hAnsiTheme="minorHAnsi"/>
          <w:sz w:val="24"/>
          <w:szCs w:val="24"/>
          <w:lang w:eastAsia="pl-PL"/>
        </w:rPr>
        <w:t>Szkoła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 wezwie listem poleconym Rodzica do jej uregulowania 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br/>
        <w:t>w terminie 7 dni, pod rygorem skierowania sprawy na drogę postępowania sądowego.</w:t>
      </w:r>
      <w:r w:rsidR="008C39D0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</w:t>
      </w:r>
      <w:r w:rsidR="008C39D0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  <w:r w:rsidR="008C39D0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                                                        </w:t>
      </w:r>
      <w:r w:rsidR="008C39D0" w:rsidRPr="008C39D0">
        <w:rPr>
          <w:rFonts w:asciiTheme="minorHAnsi" w:eastAsia="Times New Roman" w:hAnsiTheme="minorHAnsi"/>
          <w:color w:val="FFFFFF" w:themeColor="background1"/>
          <w:sz w:val="24"/>
          <w:szCs w:val="24"/>
          <w:lang w:eastAsia="pl-PL"/>
        </w:rPr>
        <w:t xml:space="preserve">§ </w:t>
      </w:r>
      <w:r w:rsidR="008C39D0" w:rsidRPr="008C39D0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8C39D0" w:rsidRPr="008C39D0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                                                                      </w:t>
      </w:r>
      <w:proofErr w:type="spellStart"/>
      <w:r w:rsidR="008C39D0">
        <w:rPr>
          <w:rFonts w:asciiTheme="minorHAnsi" w:eastAsia="Times New Roman" w:hAnsiTheme="minorHAnsi"/>
          <w:b/>
          <w:sz w:val="24"/>
          <w:szCs w:val="24"/>
          <w:lang w:eastAsia="pl-PL"/>
        </w:rPr>
        <w:t>§</w:t>
      </w:r>
      <w:proofErr w:type="spellEnd"/>
      <w:r w:rsidR="008C39D0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  <w:r w:rsidR="008C39D0" w:rsidRPr="000357E2">
        <w:rPr>
          <w:rFonts w:asciiTheme="minorHAnsi" w:eastAsia="Times New Roman" w:hAnsiTheme="minorHAnsi"/>
          <w:b/>
          <w:sz w:val="24"/>
          <w:szCs w:val="24"/>
          <w:lang w:eastAsia="pl-PL"/>
        </w:rPr>
        <w:t>8</w:t>
      </w:r>
      <w:r w:rsidR="008C39D0" w:rsidRPr="008C39D0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  </w:t>
      </w:r>
      <w:r w:rsidR="008C39D0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                                                      </w:t>
      </w:r>
    </w:p>
    <w:p w:rsidR="00C3583B" w:rsidRPr="000357E2" w:rsidRDefault="00C3583B" w:rsidP="000357E2">
      <w:pPr>
        <w:pStyle w:val="Akapitzlist"/>
        <w:numPr>
          <w:ilvl w:val="1"/>
          <w:numId w:val="8"/>
        </w:numPr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0357E2">
        <w:rPr>
          <w:rFonts w:asciiTheme="minorHAnsi" w:hAnsiTheme="minorHAnsi"/>
          <w:sz w:val="24"/>
          <w:szCs w:val="24"/>
        </w:rPr>
        <w:t>Wszelkie zmiany niniejszej umowy wymagają porozumienia obu stron na piśmie.</w:t>
      </w:r>
    </w:p>
    <w:p w:rsidR="00C3583B" w:rsidRPr="000357E2" w:rsidRDefault="00C3583B" w:rsidP="000357E2">
      <w:pPr>
        <w:pStyle w:val="Akapitzlist"/>
        <w:numPr>
          <w:ilvl w:val="1"/>
          <w:numId w:val="8"/>
        </w:numPr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0357E2">
        <w:rPr>
          <w:rFonts w:asciiTheme="minorHAnsi" w:hAnsiTheme="minorHAnsi"/>
          <w:sz w:val="24"/>
          <w:szCs w:val="24"/>
        </w:rPr>
        <w:t>Wszelkie spory mogące wyniknąć na tle wykonania umowy strony załatwiać będą polubownie</w:t>
      </w:r>
      <w:r w:rsidR="007B7C95" w:rsidRPr="000357E2">
        <w:rPr>
          <w:rFonts w:asciiTheme="minorHAnsi" w:hAnsiTheme="minorHAnsi"/>
          <w:sz w:val="24"/>
          <w:szCs w:val="24"/>
        </w:rPr>
        <w:t>, · a</w:t>
      </w:r>
      <w:r w:rsidRPr="000357E2">
        <w:rPr>
          <w:rFonts w:asciiTheme="minorHAnsi" w:hAnsiTheme="minorHAnsi"/>
          <w:sz w:val="24"/>
          <w:szCs w:val="24"/>
        </w:rPr>
        <w:t xml:space="preserve"> w przypadku braku ugodowego załatwienia - sąd powszechny właściwy dla siedziby </w:t>
      </w:r>
      <w:r w:rsidR="00E27873" w:rsidRPr="000357E2">
        <w:rPr>
          <w:rFonts w:asciiTheme="minorHAnsi" w:hAnsiTheme="minorHAnsi"/>
          <w:sz w:val="24"/>
          <w:szCs w:val="24"/>
        </w:rPr>
        <w:t>Szkoły</w:t>
      </w:r>
      <w:r w:rsidRPr="000357E2">
        <w:rPr>
          <w:rFonts w:asciiTheme="minorHAnsi" w:hAnsiTheme="minorHAnsi"/>
          <w:sz w:val="24"/>
          <w:szCs w:val="24"/>
        </w:rPr>
        <w:t>.</w:t>
      </w:r>
    </w:p>
    <w:p w:rsidR="00C3583B" w:rsidRPr="000357E2" w:rsidRDefault="00C3583B" w:rsidP="000357E2">
      <w:pPr>
        <w:pStyle w:val="Akapitzlist"/>
        <w:numPr>
          <w:ilvl w:val="1"/>
          <w:numId w:val="8"/>
        </w:numPr>
        <w:spacing w:after="0"/>
        <w:ind w:left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 xml:space="preserve">W sprawach nieuregulowanych w niniejszej umowie mają zastosowanie przepisy Kodeksu Cywilnego oraz statutu </w:t>
      </w:r>
      <w:r w:rsidR="00E27873" w:rsidRPr="000357E2">
        <w:rPr>
          <w:rFonts w:asciiTheme="minorHAnsi" w:eastAsia="Times New Roman" w:hAnsiTheme="minorHAnsi"/>
          <w:sz w:val="24"/>
          <w:szCs w:val="24"/>
          <w:lang w:eastAsia="pl-PL"/>
        </w:rPr>
        <w:t>Szkoły</w:t>
      </w: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272988" w:rsidRPr="000357E2" w:rsidRDefault="00C3583B" w:rsidP="000357E2">
      <w:pPr>
        <w:pStyle w:val="Akapitzlist"/>
        <w:numPr>
          <w:ilvl w:val="1"/>
          <w:numId w:val="8"/>
        </w:numPr>
        <w:tabs>
          <w:tab w:val="center" w:pos="2268"/>
          <w:tab w:val="center" w:pos="6804"/>
        </w:tabs>
        <w:spacing w:after="0"/>
        <w:ind w:left="0" w:right="-1"/>
        <w:jc w:val="both"/>
        <w:rPr>
          <w:rFonts w:asciiTheme="minorHAnsi" w:hAnsiTheme="minorHAnsi"/>
          <w:sz w:val="24"/>
          <w:szCs w:val="24"/>
        </w:rPr>
      </w:pPr>
      <w:r w:rsidRPr="000357E2">
        <w:rPr>
          <w:rFonts w:asciiTheme="minorHAnsi" w:eastAsia="Times New Roman" w:hAnsiTheme="minorHAnsi"/>
          <w:sz w:val="24"/>
          <w:szCs w:val="24"/>
          <w:lang w:eastAsia="pl-PL"/>
        </w:rPr>
        <w:t>Umowę sporządzono w dwóch jednobrzmiących egzemplarzach, po jednym dla każdej ze stron.</w:t>
      </w:r>
    </w:p>
    <w:p w:rsidR="00E27873" w:rsidRDefault="00E27873" w:rsidP="000357E2">
      <w:pPr>
        <w:tabs>
          <w:tab w:val="center" w:pos="2268"/>
          <w:tab w:val="center" w:pos="6804"/>
        </w:tabs>
        <w:spacing w:after="0"/>
        <w:ind w:right="-1"/>
        <w:contextualSpacing/>
        <w:jc w:val="both"/>
        <w:rPr>
          <w:rFonts w:asciiTheme="minorHAnsi" w:hAnsiTheme="minorHAnsi"/>
          <w:sz w:val="24"/>
          <w:szCs w:val="24"/>
        </w:rPr>
      </w:pPr>
    </w:p>
    <w:p w:rsidR="000357E2" w:rsidRPr="000357E2" w:rsidRDefault="000357E2" w:rsidP="000357E2">
      <w:pPr>
        <w:tabs>
          <w:tab w:val="center" w:pos="2268"/>
          <w:tab w:val="center" w:pos="6804"/>
        </w:tabs>
        <w:spacing w:after="0"/>
        <w:ind w:right="-1"/>
        <w:contextualSpacing/>
        <w:jc w:val="both"/>
        <w:rPr>
          <w:rFonts w:asciiTheme="minorHAnsi" w:hAnsiTheme="minorHAnsi"/>
          <w:sz w:val="24"/>
          <w:szCs w:val="24"/>
        </w:rPr>
      </w:pPr>
    </w:p>
    <w:p w:rsidR="00E27873" w:rsidRPr="000357E2" w:rsidRDefault="000357E2" w:rsidP="000357E2">
      <w:pPr>
        <w:tabs>
          <w:tab w:val="center" w:pos="2268"/>
          <w:tab w:val="center" w:pos="6804"/>
        </w:tabs>
        <w:spacing w:after="0"/>
        <w:ind w:right="-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0D0B7F">
        <w:rPr>
          <w:rFonts w:asciiTheme="minorHAnsi" w:hAnsiTheme="minorHAnsi"/>
          <w:sz w:val="24"/>
          <w:szCs w:val="24"/>
        </w:rPr>
        <w:t xml:space="preserve">Szkoła  </w:t>
      </w:r>
      <w:r>
        <w:rPr>
          <w:rFonts w:asciiTheme="minorHAnsi" w:hAnsiTheme="minorHAnsi"/>
          <w:sz w:val="24"/>
          <w:szCs w:val="24"/>
        </w:rPr>
        <w:t>……………………………………</w:t>
      </w:r>
      <w:r>
        <w:rPr>
          <w:rFonts w:asciiTheme="minorHAnsi" w:hAnsiTheme="minorHAnsi"/>
          <w:sz w:val="24"/>
          <w:szCs w:val="24"/>
        </w:rPr>
        <w:tab/>
      </w:r>
      <w:r w:rsidR="000D0B7F">
        <w:rPr>
          <w:rFonts w:asciiTheme="minorHAnsi" w:hAnsiTheme="minorHAnsi"/>
          <w:sz w:val="24"/>
          <w:szCs w:val="24"/>
        </w:rPr>
        <w:t xml:space="preserve">Rodzic   </w:t>
      </w:r>
      <w:r>
        <w:rPr>
          <w:rFonts w:asciiTheme="minorHAnsi" w:hAnsiTheme="minorHAnsi"/>
          <w:sz w:val="24"/>
          <w:szCs w:val="24"/>
        </w:rPr>
        <w:t>………………………</w:t>
      </w:r>
      <w:r w:rsidR="000D0B7F">
        <w:rPr>
          <w:rFonts w:asciiTheme="minorHAnsi" w:hAnsiTheme="minorHAnsi"/>
          <w:sz w:val="24"/>
          <w:szCs w:val="24"/>
        </w:rPr>
        <w:tab/>
      </w:r>
    </w:p>
    <w:p w:rsidR="00E27873" w:rsidRPr="000357E2" w:rsidRDefault="00E27873" w:rsidP="000357E2">
      <w:pPr>
        <w:tabs>
          <w:tab w:val="center" w:pos="2268"/>
          <w:tab w:val="center" w:pos="6804"/>
        </w:tabs>
        <w:spacing w:after="0"/>
        <w:ind w:right="-1"/>
        <w:contextualSpacing/>
        <w:jc w:val="both"/>
        <w:rPr>
          <w:rFonts w:asciiTheme="minorHAnsi" w:hAnsiTheme="minorHAnsi"/>
          <w:sz w:val="20"/>
          <w:szCs w:val="20"/>
        </w:rPr>
      </w:pPr>
    </w:p>
    <w:p w:rsidR="00C3583B" w:rsidRPr="000357E2" w:rsidRDefault="00C3583B" w:rsidP="000357E2">
      <w:pPr>
        <w:pStyle w:val="Akapitzlist"/>
        <w:tabs>
          <w:tab w:val="center" w:pos="2268"/>
          <w:tab w:val="center" w:pos="6804"/>
        </w:tabs>
        <w:spacing w:after="0"/>
        <w:ind w:left="0" w:right="-1"/>
        <w:jc w:val="both"/>
        <w:rPr>
          <w:rFonts w:asciiTheme="minorHAnsi" w:hAnsiTheme="minorHAnsi"/>
          <w:i/>
          <w:sz w:val="20"/>
          <w:szCs w:val="20"/>
        </w:rPr>
      </w:pPr>
    </w:p>
    <w:sectPr w:rsidR="00C3583B" w:rsidRPr="000357E2" w:rsidSect="00720457">
      <w:footerReference w:type="default" r:id="rId9"/>
      <w:pgSz w:w="11906" w:h="16838" w:code="9"/>
      <w:pgMar w:top="1134" w:right="1247" w:bottom="1134" w:left="124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32" w:rsidRDefault="00A72932" w:rsidP="00720457">
      <w:pPr>
        <w:spacing w:after="0" w:line="240" w:lineRule="auto"/>
      </w:pPr>
      <w:r>
        <w:separator/>
      </w:r>
    </w:p>
  </w:endnote>
  <w:endnote w:type="continuationSeparator" w:id="0">
    <w:p w:rsidR="00A72932" w:rsidRDefault="00A72932" w:rsidP="0072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57" w:rsidRDefault="00720457" w:rsidP="002C603C">
    <w:pPr>
      <w:widowControl w:val="0"/>
      <w:tabs>
        <w:tab w:val="left" w:pos="3240"/>
        <w:tab w:val="center" w:pos="4550"/>
        <w:tab w:val="left" w:pos="5818"/>
        <w:tab w:val="right" w:pos="8812"/>
      </w:tabs>
      <w:autoSpaceDE w:val="0"/>
      <w:autoSpaceDN w:val="0"/>
      <w:spacing w:after="0" w:line="240" w:lineRule="auto"/>
      <w:ind w:right="260"/>
      <w:rPr>
        <w:rFonts w:cs="Calibri"/>
        <w:sz w:val="20"/>
        <w:szCs w:val="20"/>
        <w:lang w:val="en-US"/>
      </w:rPr>
    </w:pPr>
  </w:p>
  <w:p w:rsidR="00720457" w:rsidRDefault="00720457" w:rsidP="0072045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</w:p>
  <w:p w:rsidR="00720457" w:rsidRDefault="007204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32" w:rsidRDefault="00A72932" w:rsidP="00720457">
      <w:pPr>
        <w:spacing w:after="0" w:line="240" w:lineRule="auto"/>
      </w:pPr>
      <w:r>
        <w:separator/>
      </w:r>
    </w:p>
  </w:footnote>
  <w:footnote w:type="continuationSeparator" w:id="0">
    <w:p w:rsidR="00A72932" w:rsidRDefault="00A72932" w:rsidP="0072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6C6"/>
    <w:multiLevelType w:val="hybridMultilevel"/>
    <w:tmpl w:val="497809C8"/>
    <w:lvl w:ilvl="0" w:tplc="3E06D0E4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F7F"/>
    <w:multiLevelType w:val="multilevel"/>
    <w:tmpl w:val="85E2D9B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</w:lvl>
  </w:abstractNum>
  <w:abstractNum w:abstractNumId="2">
    <w:nsid w:val="1E030FB4"/>
    <w:multiLevelType w:val="hybridMultilevel"/>
    <w:tmpl w:val="6A9A2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029D0"/>
    <w:multiLevelType w:val="hybridMultilevel"/>
    <w:tmpl w:val="9F62F0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EC3C61"/>
    <w:multiLevelType w:val="hybridMultilevel"/>
    <w:tmpl w:val="14AE93CA"/>
    <w:lvl w:ilvl="0" w:tplc="30CAFEC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516A92"/>
    <w:multiLevelType w:val="hybridMultilevel"/>
    <w:tmpl w:val="472A9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D39DB"/>
    <w:multiLevelType w:val="hybridMultilevel"/>
    <w:tmpl w:val="B20293B8"/>
    <w:lvl w:ilvl="0" w:tplc="03563D2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0751D"/>
    <w:multiLevelType w:val="hybridMultilevel"/>
    <w:tmpl w:val="4250768A"/>
    <w:lvl w:ilvl="0" w:tplc="1DF82C6A">
      <w:start w:val="1"/>
      <w:numFmt w:val="decimal"/>
      <w:lvlText w:val="%1."/>
      <w:lvlJc w:val="left"/>
      <w:pPr>
        <w:ind w:left="568" w:hanging="284"/>
      </w:pPr>
      <w:rPr>
        <w:rFonts w:asciiTheme="minorHAnsi" w:eastAsia="Calibr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9CF7133"/>
    <w:multiLevelType w:val="hybridMultilevel"/>
    <w:tmpl w:val="37507F60"/>
    <w:lvl w:ilvl="0" w:tplc="E42AC776">
      <w:start w:val="1"/>
      <w:numFmt w:val="decimal"/>
      <w:lvlText w:val="%1."/>
      <w:lvlJc w:val="left"/>
      <w:pPr>
        <w:ind w:left="420" w:hanging="360"/>
      </w:pPr>
      <w:rPr>
        <w:rFonts w:asciiTheme="minorHAnsi" w:eastAsia="Times New Roman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19831B8"/>
    <w:multiLevelType w:val="hybridMultilevel"/>
    <w:tmpl w:val="AE28C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914CA"/>
    <w:multiLevelType w:val="hybridMultilevel"/>
    <w:tmpl w:val="68283240"/>
    <w:lvl w:ilvl="0" w:tplc="3F5404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D43AF"/>
    <w:multiLevelType w:val="hybridMultilevel"/>
    <w:tmpl w:val="8BEA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3583B"/>
    <w:rsid w:val="000357E2"/>
    <w:rsid w:val="00044C5A"/>
    <w:rsid w:val="000D0B7F"/>
    <w:rsid w:val="000E7C2C"/>
    <w:rsid w:val="001224AB"/>
    <w:rsid w:val="0018783C"/>
    <w:rsid w:val="00187B5D"/>
    <w:rsid w:val="001E1353"/>
    <w:rsid w:val="00272988"/>
    <w:rsid w:val="002B7BB1"/>
    <w:rsid w:val="002C603C"/>
    <w:rsid w:val="00337C96"/>
    <w:rsid w:val="00366A92"/>
    <w:rsid w:val="003B67AF"/>
    <w:rsid w:val="003E3A85"/>
    <w:rsid w:val="00493BAF"/>
    <w:rsid w:val="00540C15"/>
    <w:rsid w:val="00570D14"/>
    <w:rsid w:val="005E67B3"/>
    <w:rsid w:val="00720457"/>
    <w:rsid w:val="0074239D"/>
    <w:rsid w:val="00743D82"/>
    <w:rsid w:val="007B7C95"/>
    <w:rsid w:val="007C0A3F"/>
    <w:rsid w:val="008223F5"/>
    <w:rsid w:val="008C39D0"/>
    <w:rsid w:val="00932B84"/>
    <w:rsid w:val="009D2D36"/>
    <w:rsid w:val="00A524B8"/>
    <w:rsid w:val="00A72932"/>
    <w:rsid w:val="00A7489B"/>
    <w:rsid w:val="00A75EDC"/>
    <w:rsid w:val="00AC2D98"/>
    <w:rsid w:val="00B30C30"/>
    <w:rsid w:val="00B45D70"/>
    <w:rsid w:val="00BE0F60"/>
    <w:rsid w:val="00C3583B"/>
    <w:rsid w:val="00D03BA0"/>
    <w:rsid w:val="00DA47EB"/>
    <w:rsid w:val="00DB4E66"/>
    <w:rsid w:val="00DC3391"/>
    <w:rsid w:val="00E27873"/>
    <w:rsid w:val="00E70F71"/>
    <w:rsid w:val="00E94358"/>
    <w:rsid w:val="00EA347B"/>
    <w:rsid w:val="00FD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5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583B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358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583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3B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C5A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4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45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45D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-stolowk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51E4-C234-4CE6-88D7-D91C3699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Konrad Żołnierz</dc:creator>
  <cp:keywords/>
  <dc:description/>
  <cp:lastModifiedBy>Sp34</cp:lastModifiedBy>
  <cp:revision>22</cp:revision>
  <cp:lastPrinted>2017-08-30T12:16:00Z</cp:lastPrinted>
  <dcterms:created xsi:type="dcterms:W3CDTF">2017-08-14T10:28:00Z</dcterms:created>
  <dcterms:modified xsi:type="dcterms:W3CDTF">2017-08-31T07:54:00Z</dcterms:modified>
</cp:coreProperties>
</file>